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C3" w:rsidRPr="00B0612C" w:rsidRDefault="004A62C3" w:rsidP="00751DA8">
      <w:pPr>
        <w:ind w:left="-180" w:right="-1008"/>
        <w:jc w:val="both"/>
        <w:rPr>
          <w:b/>
        </w:rPr>
      </w:pPr>
      <w:r w:rsidRPr="00B0612C">
        <w:rPr>
          <w:b/>
        </w:rPr>
        <w:t xml:space="preserve">1. </w:t>
      </w:r>
      <w:r w:rsidR="00B0612C" w:rsidRPr="00B0612C">
        <w:rPr>
          <w:b/>
        </w:rPr>
        <w:t>Vek</w:t>
      </w:r>
      <w:r w:rsidR="00077BED">
        <w:rPr>
          <w:b/>
        </w:rPr>
        <w:t>a</w:t>
      </w:r>
      <w:r w:rsidR="00B0612C" w:rsidRPr="00B0612C">
        <w:rPr>
          <w:b/>
        </w:rPr>
        <w:t>let</w:t>
      </w:r>
      <w:r w:rsidRPr="00B0612C">
        <w:rPr>
          <w:b/>
        </w:rPr>
        <w:t xml:space="preserve"> </w:t>
      </w:r>
      <w:r w:rsidR="00B0612C" w:rsidRPr="00B0612C">
        <w:rPr>
          <w:b/>
        </w:rPr>
        <w:t>Durumu:</w:t>
      </w:r>
    </w:p>
    <w:p w:rsidR="00751DA8" w:rsidRPr="00751DA8" w:rsidRDefault="00751DA8" w:rsidP="00751DA8">
      <w:pPr>
        <w:numPr>
          <w:ilvl w:val="0"/>
          <w:numId w:val="1"/>
        </w:numPr>
        <w:tabs>
          <w:tab w:val="clear" w:pos="0"/>
          <w:tab w:val="num" w:pos="180"/>
        </w:tabs>
        <w:ind w:right="-1008" w:hanging="180"/>
        <w:jc w:val="both"/>
      </w:pPr>
      <w:r>
        <w:t>Muamelat Memuru</w:t>
      </w:r>
      <w:r w:rsidR="00077BED">
        <w:t xml:space="preserve"> vekalet eder.</w:t>
      </w:r>
    </w:p>
    <w:p w:rsidR="007326A9" w:rsidRPr="00751DA8" w:rsidRDefault="007326A9" w:rsidP="004A62C3">
      <w:pPr>
        <w:ind w:left="-180" w:right="-1008"/>
        <w:jc w:val="both"/>
      </w:pPr>
    </w:p>
    <w:p w:rsidR="00F72B85" w:rsidRDefault="004A62C3" w:rsidP="00F72B85">
      <w:pPr>
        <w:ind w:left="-180" w:right="-1008"/>
        <w:jc w:val="both"/>
      </w:pPr>
      <w:r w:rsidRPr="00B0612C">
        <w:rPr>
          <w:b/>
        </w:rPr>
        <w:t xml:space="preserve">2. Yetki ve </w:t>
      </w:r>
      <w:r w:rsidR="00B0612C" w:rsidRPr="00B0612C">
        <w:rPr>
          <w:b/>
        </w:rPr>
        <w:t>Sorumluluklar:</w:t>
      </w:r>
      <w:r w:rsidR="00F72B85" w:rsidRPr="00F72B85">
        <w:t xml:space="preserve"> </w:t>
      </w:r>
    </w:p>
    <w:p w:rsidR="00237565" w:rsidRDefault="00237565" w:rsidP="00237565">
      <w:pPr>
        <w:numPr>
          <w:ilvl w:val="0"/>
          <w:numId w:val="1"/>
        </w:numPr>
        <w:tabs>
          <w:tab w:val="clear" w:pos="0"/>
          <w:tab w:val="num" w:pos="180"/>
          <w:tab w:val="num" w:pos="360"/>
        </w:tabs>
        <w:ind w:left="180" w:right="-1008"/>
        <w:jc w:val="both"/>
      </w:pPr>
      <w:r>
        <w:t xml:space="preserve">Oda Kalite Yönetim Sistemi gereği oluşturulmuş standart şartlarına uygun faaliyetleri kendi sorumluluk alanında gerçekleştirmek, denetlemek ve sistemde gördüğü eksiklikleri iyileştirilmesi amacı ile yönetim temsilcisine ve Genel Sekretere raporlamak. </w:t>
      </w:r>
    </w:p>
    <w:p w:rsidR="00237565" w:rsidRDefault="00237565" w:rsidP="00237565">
      <w:pPr>
        <w:numPr>
          <w:ilvl w:val="0"/>
          <w:numId w:val="1"/>
        </w:numPr>
        <w:tabs>
          <w:tab w:val="clear" w:pos="0"/>
          <w:tab w:val="num" w:pos="180"/>
          <w:tab w:val="num" w:pos="360"/>
        </w:tabs>
        <w:ind w:left="180" w:right="-1008"/>
        <w:jc w:val="both"/>
      </w:pPr>
      <w:r>
        <w:t xml:space="preserve">Yıl içinde yapılması planlanan, Oda Meclisi ve Yönetim Kurulu tarafından onaylanan sosyal hizmetlerin bütçe ve organizasyon planlamalarını yapmak ve uygulamak. </w:t>
      </w:r>
    </w:p>
    <w:p w:rsidR="00237565" w:rsidRDefault="00237565" w:rsidP="00237565">
      <w:pPr>
        <w:numPr>
          <w:ilvl w:val="0"/>
          <w:numId w:val="1"/>
        </w:numPr>
        <w:tabs>
          <w:tab w:val="clear" w:pos="0"/>
          <w:tab w:val="num" w:pos="180"/>
          <w:tab w:val="num" w:pos="360"/>
        </w:tabs>
        <w:ind w:left="180" w:right="-1008"/>
        <w:jc w:val="both"/>
      </w:pPr>
      <w:r>
        <w:t xml:space="preserve">Oda Meclisi ve Yönetim Kurulu tarafından verilen sosyal hizmet görevlerinin kamuya arzı için ilgili kişi ve kurumlarla iletişim kurmak, gerekli ise izinleri almak, kamuyu bilgilendirmek ve bunlar için gerekli çalışmaları yapmak ve sonuçlandırmak. </w:t>
      </w:r>
    </w:p>
    <w:p w:rsidR="00237565" w:rsidRDefault="00237565" w:rsidP="00237565">
      <w:pPr>
        <w:numPr>
          <w:ilvl w:val="0"/>
          <w:numId w:val="1"/>
        </w:numPr>
        <w:tabs>
          <w:tab w:val="clear" w:pos="0"/>
          <w:tab w:val="num" w:pos="180"/>
          <w:tab w:val="num" w:pos="360"/>
        </w:tabs>
        <w:ind w:left="180" w:right="-1008"/>
        <w:jc w:val="both"/>
      </w:pPr>
      <w:r>
        <w:t>Üye ve personelin eğitim ihtiyaçlarını araştırmak ve Genel Sekretere raporlamak.</w:t>
      </w:r>
    </w:p>
    <w:p w:rsidR="00237565" w:rsidRDefault="00237565" w:rsidP="00237565">
      <w:pPr>
        <w:numPr>
          <w:ilvl w:val="0"/>
          <w:numId w:val="1"/>
        </w:numPr>
        <w:tabs>
          <w:tab w:val="clear" w:pos="0"/>
          <w:tab w:val="num" w:pos="180"/>
          <w:tab w:val="num" w:pos="360"/>
        </w:tabs>
        <w:ind w:left="180" w:right="-1008"/>
        <w:jc w:val="both"/>
      </w:pPr>
      <w:r>
        <w:t xml:space="preserve">Yıllık Eğitim Planlarının hazırlanmasında yaptığı eğitim araştırmalarının sonuçları ile katkıda bulunmak, Yönetim Kurulu tarafından eğitimlerin onaylanması için </w:t>
      </w:r>
      <w:r w:rsidR="0014388E">
        <w:t xml:space="preserve">sonuç raporları ve analizleri Genel Sekretere sunmak. </w:t>
      </w:r>
    </w:p>
    <w:p w:rsidR="00237565" w:rsidRDefault="0014388E" w:rsidP="00237565">
      <w:pPr>
        <w:numPr>
          <w:ilvl w:val="0"/>
          <w:numId w:val="1"/>
        </w:numPr>
        <w:tabs>
          <w:tab w:val="clear" w:pos="0"/>
          <w:tab w:val="num" w:pos="180"/>
          <w:tab w:val="num" w:pos="360"/>
        </w:tabs>
        <w:ind w:left="180" w:right="-1008"/>
        <w:jc w:val="both"/>
      </w:pPr>
      <w:r>
        <w:t>Yönetim Kurulunun onayı alınan, ü</w:t>
      </w:r>
      <w:r w:rsidR="00237565">
        <w:t xml:space="preserve">yelere yönelik eğitim programlarını organize etmek. </w:t>
      </w:r>
    </w:p>
    <w:p w:rsidR="0014388E" w:rsidRDefault="0014388E" w:rsidP="00237565">
      <w:pPr>
        <w:numPr>
          <w:ilvl w:val="0"/>
          <w:numId w:val="1"/>
        </w:numPr>
        <w:tabs>
          <w:tab w:val="clear" w:pos="0"/>
          <w:tab w:val="num" w:pos="180"/>
          <w:tab w:val="num" w:pos="360"/>
        </w:tabs>
        <w:ind w:left="180" w:right="-1008"/>
        <w:jc w:val="both"/>
      </w:pPr>
      <w:r>
        <w:t>Verilen eğitimlerin, eğitim sonrası etkinliğini araştırmak ve analiz etmek.</w:t>
      </w:r>
    </w:p>
    <w:p w:rsidR="00237565" w:rsidRDefault="00237565" w:rsidP="00237565">
      <w:pPr>
        <w:numPr>
          <w:ilvl w:val="0"/>
          <w:numId w:val="1"/>
        </w:numPr>
        <w:tabs>
          <w:tab w:val="clear" w:pos="0"/>
          <w:tab w:val="num" w:pos="180"/>
          <w:tab w:val="num" w:pos="360"/>
        </w:tabs>
        <w:ind w:left="180" w:right="-1008"/>
        <w:jc w:val="both"/>
      </w:pPr>
      <w:r>
        <w:t xml:space="preserve">Kendi bölümünde çalışmaları müşteri odaklılık bilinci ile yapmak. </w:t>
      </w:r>
    </w:p>
    <w:p w:rsidR="00237565" w:rsidRDefault="00237565" w:rsidP="00237565">
      <w:pPr>
        <w:numPr>
          <w:ilvl w:val="0"/>
          <w:numId w:val="1"/>
        </w:numPr>
        <w:tabs>
          <w:tab w:val="clear" w:pos="0"/>
          <w:tab w:val="num" w:pos="180"/>
          <w:tab w:val="num" w:pos="360"/>
        </w:tabs>
        <w:ind w:left="180" w:right="-1008"/>
        <w:jc w:val="both"/>
      </w:pPr>
      <w:r>
        <w:t xml:space="preserve">Bölümü ile ilgili hizmetlerde uygunsuzluk nedenlerinin sistematik analizini yapmak. </w:t>
      </w:r>
    </w:p>
    <w:p w:rsidR="00237565" w:rsidRDefault="00237565" w:rsidP="00237565">
      <w:pPr>
        <w:numPr>
          <w:ilvl w:val="0"/>
          <w:numId w:val="1"/>
        </w:numPr>
        <w:tabs>
          <w:tab w:val="clear" w:pos="0"/>
          <w:tab w:val="num" w:pos="180"/>
          <w:tab w:val="num" w:pos="360"/>
        </w:tabs>
        <w:ind w:left="180" w:right="-1008"/>
        <w:jc w:val="both"/>
      </w:pPr>
      <w:r>
        <w:t xml:space="preserve">Odanın </w:t>
      </w:r>
      <w:r w:rsidR="0014388E">
        <w:t xml:space="preserve">stratejik </w:t>
      </w:r>
      <w:r>
        <w:t xml:space="preserve">hedeflerinin kendi bölümü ile ilgili olanlarının gerçekleşmesini sağlar. </w:t>
      </w:r>
    </w:p>
    <w:p w:rsidR="00237565" w:rsidRDefault="00237565" w:rsidP="00237565">
      <w:pPr>
        <w:numPr>
          <w:ilvl w:val="0"/>
          <w:numId w:val="1"/>
        </w:numPr>
        <w:tabs>
          <w:tab w:val="clear" w:pos="0"/>
          <w:tab w:val="num" w:pos="180"/>
          <w:tab w:val="num" w:pos="360"/>
        </w:tabs>
        <w:ind w:left="180" w:right="-1008"/>
        <w:jc w:val="both"/>
      </w:pPr>
      <w:r>
        <w:t xml:space="preserve">Kendi bölümü ile ilgili üye problemlerinin çözülmesini sağlamak ve nedenlerinin ortadan kaldırılması için gereken şartları belirlemek ve çözüm önerilerinde bulunmak. </w:t>
      </w:r>
    </w:p>
    <w:p w:rsidR="00237565" w:rsidRDefault="00237565" w:rsidP="00237565">
      <w:pPr>
        <w:numPr>
          <w:ilvl w:val="0"/>
          <w:numId w:val="1"/>
        </w:numPr>
        <w:tabs>
          <w:tab w:val="clear" w:pos="0"/>
          <w:tab w:val="num" w:pos="180"/>
          <w:tab w:val="num" w:pos="360"/>
        </w:tabs>
        <w:ind w:left="180" w:right="-1008"/>
        <w:jc w:val="both"/>
      </w:pPr>
      <w:r>
        <w:t xml:space="preserve">Üyelere ve kendi bölümü ile ilgili hizmetlerde gerekli kontrolleri yapmak ve yaptırmak, hizmetin istenilen kalitede olmasını sağlamak. </w:t>
      </w:r>
    </w:p>
    <w:p w:rsidR="00237565" w:rsidRDefault="00237565" w:rsidP="00237565">
      <w:pPr>
        <w:numPr>
          <w:ilvl w:val="0"/>
          <w:numId w:val="1"/>
        </w:numPr>
        <w:tabs>
          <w:tab w:val="clear" w:pos="0"/>
          <w:tab w:val="num" w:pos="180"/>
          <w:tab w:val="num" w:pos="360"/>
        </w:tabs>
        <w:ind w:left="180" w:right="-1008"/>
        <w:jc w:val="both"/>
      </w:pPr>
      <w:r>
        <w:t>Davet edildiğinde Yönetimin Kurulu Toplantılarına katıl</w:t>
      </w:r>
      <w:r w:rsidR="0014388E">
        <w:t>mak</w:t>
      </w:r>
      <w:r>
        <w:t>, faaliyetler ile ilgili bilgi ver</w:t>
      </w:r>
      <w:r w:rsidR="0014388E">
        <w:t>mek</w:t>
      </w:r>
      <w:r>
        <w:t xml:space="preserve">.  </w:t>
      </w:r>
    </w:p>
    <w:p w:rsidR="00237565" w:rsidRDefault="00237565" w:rsidP="00237565">
      <w:pPr>
        <w:numPr>
          <w:ilvl w:val="0"/>
          <w:numId w:val="1"/>
        </w:numPr>
        <w:tabs>
          <w:tab w:val="clear" w:pos="0"/>
          <w:tab w:val="num" w:pos="180"/>
          <w:tab w:val="num" w:pos="360"/>
        </w:tabs>
        <w:ind w:left="180" w:right="-1008"/>
        <w:jc w:val="both"/>
      </w:pPr>
      <w:r>
        <w:t>Bölüm</w:t>
      </w:r>
      <w:r w:rsidR="0014388E">
        <w:t>ü ile ilgili kalite kayıtlarını</w:t>
      </w:r>
      <w:r>
        <w:t xml:space="preserve"> muhafaza </w:t>
      </w:r>
      <w:r w:rsidR="0014388E">
        <w:t>etmek</w:t>
      </w:r>
      <w:r>
        <w:t>, veri analizlerini yap</w:t>
      </w:r>
      <w:r w:rsidR="0014388E">
        <w:t>mak,</w:t>
      </w:r>
      <w:r>
        <w:t xml:space="preserve"> Yönetim Temsilcisine </w:t>
      </w:r>
      <w:r w:rsidR="0014388E">
        <w:t xml:space="preserve">ve Genel Sekretere </w:t>
      </w:r>
      <w:r>
        <w:t>sonuçları rapor e</w:t>
      </w:r>
      <w:r w:rsidR="0014388E">
        <w:t>tmek</w:t>
      </w:r>
      <w:r>
        <w:t xml:space="preserve">. </w:t>
      </w:r>
    </w:p>
    <w:p w:rsidR="00237565" w:rsidRDefault="00237565" w:rsidP="00237565">
      <w:pPr>
        <w:numPr>
          <w:ilvl w:val="0"/>
          <w:numId w:val="1"/>
        </w:numPr>
        <w:tabs>
          <w:tab w:val="clear" w:pos="0"/>
          <w:tab w:val="num" w:pos="180"/>
          <w:tab w:val="num" w:pos="360"/>
        </w:tabs>
        <w:ind w:left="180" w:right="-1008"/>
        <w:jc w:val="both"/>
      </w:pPr>
      <w:r>
        <w:t>Yönetim Kurulu ve Genel Sekreter tarafından verilen görevleri yap</w:t>
      </w:r>
      <w:r w:rsidR="0014388E">
        <w:t>mak</w:t>
      </w:r>
      <w:r>
        <w:t xml:space="preserve"> ve sonuçlarını ilgili birime raporla</w:t>
      </w:r>
      <w:r w:rsidR="0014388E">
        <w:t>mak</w:t>
      </w:r>
      <w:r>
        <w:t xml:space="preserve">. </w:t>
      </w:r>
    </w:p>
    <w:p w:rsidR="00237565" w:rsidRDefault="0014388E" w:rsidP="00295FD2">
      <w:pPr>
        <w:numPr>
          <w:ilvl w:val="0"/>
          <w:numId w:val="1"/>
        </w:numPr>
        <w:tabs>
          <w:tab w:val="clear" w:pos="0"/>
          <w:tab w:val="num" w:pos="180"/>
        </w:tabs>
        <w:ind w:left="180" w:right="-1008"/>
        <w:jc w:val="both"/>
      </w:pPr>
      <w:r>
        <w:t>Düzenli olarak bölgenin ve üyelerin sosyo-ekonomik durumuna ilişkin bilgi toplamak ve bunları analiz ederek bilgi bankasının oluşturulmasını sağlamak.</w:t>
      </w:r>
    </w:p>
    <w:p w:rsidR="0014388E" w:rsidRDefault="0014388E" w:rsidP="00295FD2">
      <w:pPr>
        <w:numPr>
          <w:ilvl w:val="0"/>
          <w:numId w:val="1"/>
        </w:numPr>
        <w:tabs>
          <w:tab w:val="clear" w:pos="0"/>
          <w:tab w:val="num" w:pos="180"/>
        </w:tabs>
        <w:ind w:left="180" w:right="-1008"/>
        <w:jc w:val="both"/>
      </w:pPr>
      <w:r>
        <w:t>Odanın bilişim sisteminin sürekli çalışır olması için bakım ve onarım faaliyetlerini koordine etmek.</w:t>
      </w:r>
    </w:p>
    <w:p w:rsidR="0014388E" w:rsidRDefault="0014388E" w:rsidP="00295FD2">
      <w:pPr>
        <w:numPr>
          <w:ilvl w:val="0"/>
          <w:numId w:val="1"/>
        </w:numPr>
        <w:tabs>
          <w:tab w:val="clear" w:pos="0"/>
          <w:tab w:val="num" w:pos="180"/>
        </w:tabs>
        <w:ind w:left="180" w:right="-1008"/>
        <w:jc w:val="both"/>
      </w:pPr>
      <w:r>
        <w:t xml:space="preserve">Odaya ait bilgilerin güvenliğini sağlamak. Bu amaç ile anti-virüs yazılımlarının güncellenmesi, bilgi yedeklerinin alınması ve sistemler değiştiğinde bilgi güvenliği risk analizi yaparak gerekli tedbirlerin alınmasını sağlamak. </w:t>
      </w:r>
    </w:p>
    <w:p w:rsidR="007326A9" w:rsidRPr="0038425D" w:rsidRDefault="007326A9" w:rsidP="0038425D">
      <w:pPr>
        <w:ind w:left="-180" w:right="-1008"/>
        <w:jc w:val="both"/>
      </w:pPr>
    </w:p>
    <w:p w:rsidR="004A62C3" w:rsidRPr="00B0612C" w:rsidRDefault="004A62C3" w:rsidP="004A62C3">
      <w:pPr>
        <w:ind w:left="-180" w:right="-1008"/>
        <w:jc w:val="both"/>
        <w:rPr>
          <w:b/>
        </w:rPr>
      </w:pPr>
      <w:r w:rsidRPr="00B0612C">
        <w:rPr>
          <w:b/>
        </w:rPr>
        <w:t xml:space="preserve">3. Üst-Ast </w:t>
      </w:r>
      <w:r w:rsidR="00B0612C" w:rsidRPr="00B0612C">
        <w:rPr>
          <w:b/>
        </w:rPr>
        <w:t>İlişkileri:</w:t>
      </w:r>
    </w:p>
    <w:p w:rsidR="004A62C3" w:rsidRDefault="004B5E9F" w:rsidP="00731EA9">
      <w:pPr>
        <w:numPr>
          <w:ilvl w:val="0"/>
          <w:numId w:val="4"/>
        </w:numPr>
        <w:tabs>
          <w:tab w:val="clear" w:pos="0"/>
          <w:tab w:val="num" w:pos="180"/>
        </w:tabs>
        <w:ind w:right="-1008" w:hanging="180"/>
        <w:jc w:val="both"/>
      </w:pPr>
      <w:r>
        <w:t>Genel Sekretere</w:t>
      </w:r>
      <w:r w:rsidR="004A62C3">
        <w:t xml:space="preserve"> karşı sorumludur.</w:t>
      </w:r>
    </w:p>
    <w:p w:rsidR="00B0612C" w:rsidRDefault="00B0612C" w:rsidP="00731EA9">
      <w:pPr>
        <w:ind w:right="-1008"/>
        <w:jc w:val="both"/>
      </w:pPr>
    </w:p>
    <w:p w:rsidR="004A62C3" w:rsidRPr="00B0612C" w:rsidRDefault="004A62C3" w:rsidP="004A62C3">
      <w:pPr>
        <w:ind w:left="-180" w:right="-1008"/>
        <w:jc w:val="both"/>
        <w:rPr>
          <w:b/>
        </w:rPr>
      </w:pPr>
      <w:r w:rsidRPr="00B0612C">
        <w:rPr>
          <w:b/>
        </w:rPr>
        <w:t xml:space="preserve">4. Görev </w:t>
      </w:r>
      <w:r w:rsidR="00B0612C" w:rsidRPr="00B0612C">
        <w:rPr>
          <w:b/>
        </w:rPr>
        <w:t>Profili:</w:t>
      </w:r>
    </w:p>
    <w:p w:rsidR="00B62AEE" w:rsidRDefault="0014388E" w:rsidP="00B62AEE">
      <w:pPr>
        <w:numPr>
          <w:ilvl w:val="0"/>
          <w:numId w:val="4"/>
        </w:numPr>
        <w:tabs>
          <w:tab w:val="clear" w:pos="0"/>
          <w:tab w:val="num" w:pos="180"/>
        </w:tabs>
        <w:ind w:right="-1008" w:hanging="180"/>
        <w:jc w:val="both"/>
      </w:pPr>
      <w:r>
        <w:t>Üniversite mezunu</w:t>
      </w:r>
    </w:p>
    <w:p w:rsidR="00B62AEE" w:rsidRDefault="00B62AEE" w:rsidP="00B62AEE">
      <w:pPr>
        <w:numPr>
          <w:ilvl w:val="0"/>
          <w:numId w:val="4"/>
        </w:numPr>
        <w:tabs>
          <w:tab w:val="clear" w:pos="0"/>
          <w:tab w:val="num" w:pos="180"/>
        </w:tabs>
        <w:ind w:right="-1008" w:hanging="180"/>
        <w:jc w:val="both"/>
      </w:pPr>
      <w:r>
        <w:t>Kamu hizmeti verebilecek düzeyde ve sabıkası olmayan,</w:t>
      </w:r>
    </w:p>
    <w:p w:rsidR="00B62AEE" w:rsidRDefault="00B62AEE" w:rsidP="00B62AEE">
      <w:pPr>
        <w:numPr>
          <w:ilvl w:val="0"/>
          <w:numId w:val="4"/>
        </w:numPr>
        <w:tabs>
          <w:tab w:val="clear" w:pos="0"/>
          <w:tab w:val="num" w:pos="180"/>
        </w:tabs>
        <w:ind w:right="-1008" w:hanging="180"/>
        <w:jc w:val="both"/>
      </w:pPr>
      <w:r>
        <w:lastRenderedPageBreak/>
        <w:t>Tercihen yabancı dili olan,</w:t>
      </w:r>
    </w:p>
    <w:p w:rsidR="00B62AEE" w:rsidRDefault="009D5D9F" w:rsidP="00B62AEE">
      <w:pPr>
        <w:numPr>
          <w:ilvl w:val="0"/>
          <w:numId w:val="4"/>
        </w:numPr>
        <w:tabs>
          <w:tab w:val="clear" w:pos="0"/>
          <w:tab w:val="num" w:pos="180"/>
        </w:tabs>
        <w:ind w:right="-1008" w:hanging="180"/>
        <w:jc w:val="both"/>
      </w:pPr>
      <w:r>
        <w:t>ISO 9001:2008</w:t>
      </w:r>
      <w:r w:rsidR="00B62AEE">
        <w:t xml:space="preserve"> Kalite Yönetim Sistemi konusunda bilgili, ilgili yasa ve yönetmelikleri bilen,</w:t>
      </w:r>
    </w:p>
    <w:p w:rsidR="00B62AEE" w:rsidRDefault="00B62AEE" w:rsidP="00B62AEE">
      <w:pPr>
        <w:numPr>
          <w:ilvl w:val="0"/>
          <w:numId w:val="4"/>
        </w:numPr>
        <w:tabs>
          <w:tab w:val="clear" w:pos="0"/>
          <w:tab w:val="num" w:pos="180"/>
        </w:tabs>
        <w:ind w:right="-1008" w:hanging="180"/>
        <w:jc w:val="both"/>
      </w:pPr>
      <w:r>
        <w:t>Hızlı ve sağlıklı karar verebilme yeteneğine sahip,</w:t>
      </w:r>
    </w:p>
    <w:p w:rsidR="0014388E" w:rsidRDefault="0014388E" w:rsidP="00B62AEE">
      <w:pPr>
        <w:numPr>
          <w:ilvl w:val="0"/>
          <w:numId w:val="4"/>
        </w:numPr>
        <w:tabs>
          <w:tab w:val="clear" w:pos="0"/>
          <w:tab w:val="num" w:pos="180"/>
        </w:tabs>
        <w:ind w:right="-1008" w:hanging="180"/>
        <w:jc w:val="both"/>
      </w:pPr>
      <w:r>
        <w:t xml:space="preserve">Araştırma, istatistik, </w:t>
      </w:r>
      <w:r w:rsidR="00FC4537">
        <w:t>organizasyon, bilişim sistemlerinin bakımı ve onarımı konusunda eğitimli,</w:t>
      </w:r>
    </w:p>
    <w:p w:rsidR="00FC4537" w:rsidRDefault="00FC4537" w:rsidP="00B62AEE">
      <w:pPr>
        <w:numPr>
          <w:ilvl w:val="0"/>
          <w:numId w:val="4"/>
        </w:numPr>
        <w:tabs>
          <w:tab w:val="clear" w:pos="0"/>
          <w:tab w:val="num" w:pos="180"/>
        </w:tabs>
        <w:ind w:right="-1008" w:hanging="180"/>
        <w:jc w:val="both"/>
      </w:pPr>
      <w:r>
        <w:t>Raporlama ve sunum tekniklerini bilen,</w:t>
      </w:r>
    </w:p>
    <w:p w:rsidR="00FC4537" w:rsidRDefault="00FC4537" w:rsidP="00B62AEE">
      <w:pPr>
        <w:numPr>
          <w:ilvl w:val="0"/>
          <w:numId w:val="4"/>
        </w:numPr>
        <w:tabs>
          <w:tab w:val="clear" w:pos="0"/>
          <w:tab w:val="num" w:pos="180"/>
        </w:tabs>
        <w:ind w:right="-1008" w:hanging="180"/>
        <w:jc w:val="both"/>
      </w:pPr>
      <w:r>
        <w:t>Bilgi güvenliği konusunda bilgili,</w:t>
      </w:r>
    </w:p>
    <w:p w:rsidR="00B62AEE" w:rsidRDefault="00B62AEE" w:rsidP="00B62AEE">
      <w:pPr>
        <w:numPr>
          <w:ilvl w:val="0"/>
          <w:numId w:val="4"/>
        </w:numPr>
        <w:tabs>
          <w:tab w:val="clear" w:pos="0"/>
          <w:tab w:val="num" w:pos="180"/>
        </w:tabs>
        <w:ind w:right="-1008" w:hanging="180"/>
        <w:jc w:val="both"/>
      </w:pPr>
      <w:r>
        <w:t>İnsan ilişkilerinde başarılı,</w:t>
      </w:r>
    </w:p>
    <w:p w:rsidR="00735BA4" w:rsidRDefault="00B62AEE" w:rsidP="00375745">
      <w:pPr>
        <w:numPr>
          <w:ilvl w:val="0"/>
          <w:numId w:val="4"/>
        </w:numPr>
        <w:tabs>
          <w:tab w:val="clear" w:pos="0"/>
          <w:tab w:val="num" w:pos="180"/>
        </w:tabs>
        <w:ind w:right="-1008" w:hanging="180"/>
        <w:jc w:val="both"/>
      </w:pPr>
      <w:r>
        <w:t>TOBB tarafından oluşturulan yazılımı kullanabilecek derecede bilgisayar kullanma bilgisi olan</w:t>
      </w:r>
    </w:p>
    <w:p w:rsidR="00375745" w:rsidRDefault="00375745" w:rsidP="004A62C3">
      <w:pPr>
        <w:ind w:left="-180" w:right="-1008"/>
        <w:jc w:val="both"/>
        <w:rPr>
          <w:b/>
        </w:rPr>
      </w:pPr>
    </w:p>
    <w:p w:rsidR="00731EA9" w:rsidRDefault="004A62C3" w:rsidP="004A62C3">
      <w:pPr>
        <w:ind w:left="-180" w:right="-1008"/>
        <w:jc w:val="both"/>
        <w:rPr>
          <w:b/>
        </w:rPr>
      </w:pPr>
      <w:r w:rsidRPr="00B0612C">
        <w:rPr>
          <w:b/>
        </w:rPr>
        <w:t xml:space="preserve">5. Raporlama: </w:t>
      </w:r>
    </w:p>
    <w:p w:rsidR="004A62C3" w:rsidRPr="00731EA9" w:rsidRDefault="00693A07" w:rsidP="00731EA9">
      <w:pPr>
        <w:numPr>
          <w:ilvl w:val="0"/>
          <w:numId w:val="5"/>
        </w:numPr>
        <w:tabs>
          <w:tab w:val="clear" w:pos="0"/>
          <w:tab w:val="num" w:pos="180"/>
        </w:tabs>
        <w:ind w:right="-1008" w:hanging="180"/>
        <w:jc w:val="both"/>
      </w:pPr>
      <w:r>
        <w:t xml:space="preserve">Yönetim Kurulu Başkanına ve </w:t>
      </w:r>
      <w:r w:rsidR="004B5E9F">
        <w:t>Genel Sekretere</w:t>
      </w:r>
      <w:r w:rsidR="004A62C3" w:rsidRPr="00731EA9">
        <w:t xml:space="preserve"> yazılı ve sözlü rapor verir.</w:t>
      </w:r>
    </w:p>
    <w:sectPr w:rsidR="004A62C3" w:rsidRPr="00731EA9" w:rsidSect="006C27E7">
      <w:headerReference w:type="default" r:id="rId7"/>
      <w:footerReference w:type="default" r:id="rId8"/>
      <w:pgSz w:w="11906" w:h="16838"/>
      <w:pgMar w:top="1417" w:right="1417" w:bottom="1417" w:left="1417" w:header="708" w:footer="4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4E1" w:rsidRDefault="00D814E1" w:rsidP="00BF2EAD">
      <w:pPr>
        <w:pStyle w:val="stbilgi"/>
      </w:pPr>
      <w:r>
        <w:separator/>
      </w:r>
    </w:p>
  </w:endnote>
  <w:endnote w:type="continuationSeparator" w:id="1">
    <w:p w:rsidR="00D814E1" w:rsidRDefault="00D814E1" w:rsidP="00BF2EAD">
      <w:pPr>
        <w:pStyle w:val="stbilgi"/>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6"/>
      <w:gridCol w:w="5094"/>
    </w:tblGrid>
    <w:tr w:rsidR="00735BA4" w:rsidRPr="00C7108A" w:rsidTr="00C7108A">
      <w:trPr>
        <w:trHeight w:val="354"/>
      </w:trPr>
      <w:tc>
        <w:tcPr>
          <w:tcW w:w="5166" w:type="dxa"/>
          <w:tcBorders>
            <w:top w:val="single" w:sz="4" w:space="0" w:color="auto"/>
            <w:left w:val="single" w:sz="4" w:space="0" w:color="auto"/>
            <w:bottom w:val="single" w:sz="4" w:space="0" w:color="auto"/>
            <w:right w:val="single" w:sz="4" w:space="0" w:color="auto"/>
          </w:tcBorders>
        </w:tcPr>
        <w:p w:rsidR="00735BA4" w:rsidRDefault="00735BA4" w:rsidP="009D5D9F">
          <w:pPr>
            <w:pStyle w:val="Altbilgi"/>
          </w:pPr>
          <w:r>
            <w:t xml:space="preserve">Hazırlayan: </w:t>
          </w:r>
          <w:r w:rsidR="009D5D9F">
            <w:t>Genel Sekreter</w:t>
          </w:r>
        </w:p>
      </w:tc>
      <w:tc>
        <w:tcPr>
          <w:tcW w:w="5094" w:type="dxa"/>
          <w:tcBorders>
            <w:top w:val="single" w:sz="4" w:space="0" w:color="auto"/>
            <w:left w:val="single" w:sz="4" w:space="0" w:color="auto"/>
            <w:bottom w:val="single" w:sz="4" w:space="0" w:color="auto"/>
            <w:right w:val="single" w:sz="4" w:space="0" w:color="auto"/>
          </w:tcBorders>
        </w:tcPr>
        <w:p w:rsidR="00735BA4" w:rsidRDefault="00735BA4" w:rsidP="00BF2EAD">
          <w:pPr>
            <w:pStyle w:val="Altbilgi"/>
          </w:pPr>
          <w:r>
            <w:t>Onaylayan: Yönetim Kurulu Başkanı</w:t>
          </w:r>
        </w:p>
      </w:tc>
    </w:tr>
    <w:tr w:rsidR="00735BA4" w:rsidRPr="00C7108A" w:rsidTr="00C7108A">
      <w:trPr>
        <w:trHeight w:val="697"/>
      </w:trPr>
      <w:tc>
        <w:tcPr>
          <w:tcW w:w="5166" w:type="dxa"/>
          <w:tcBorders>
            <w:top w:val="single" w:sz="4" w:space="0" w:color="auto"/>
            <w:left w:val="single" w:sz="4" w:space="0" w:color="auto"/>
            <w:bottom w:val="single" w:sz="4" w:space="0" w:color="auto"/>
            <w:right w:val="single" w:sz="4" w:space="0" w:color="auto"/>
          </w:tcBorders>
        </w:tcPr>
        <w:p w:rsidR="00735BA4" w:rsidRDefault="00735BA4" w:rsidP="00BF2EAD">
          <w:pPr>
            <w:pStyle w:val="Altbilgi"/>
          </w:pPr>
        </w:p>
      </w:tc>
      <w:tc>
        <w:tcPr>
          <w:tcW w:w="5094" w:type="dxa"/>
          <w:tcBorders>
            <w:top w:val="single" w:sz="4" w:space="0" w:color="auto"/>
            <w:left w:val="single" w:sz="4" w:space="0" w:color="auto"/>
            <w:bottom w:val="single" w:sz="4" w:space="0" w:color="auto"/>
            <w:right w:val="single" w:sz="4" w:space="0" w:color="auto"/>
          </w:tcBorders>
        </w:tcPr>
        <w:p w:rsidR="00735BA4" w:rsidRDefault="00735BA4" w:rsidP="00BF2EAD">
          <w:pPr>
            <w:pStyle w:val="Altbilgi"/>
          </w:pPr>
        </w:p>
      </w:tc>
    </w:tr>
  </w:tbl>
  <w:p w:rsidR="00735BA4" w:rsidRDefault="00735BA4" w:rsidP="004A62C3">
    <w:pPr>
      <w:pStyle w:val="Altbilgi"/>
    </w:pPr>
  </w:p>
  <w:p w:rsidR="00735BA4" w:rsidRDefault="00735BA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4E1" w:rsidRDefault="00D814E1" w:rsidP="00BF2EAD">
      <w:pPr>
        <w:pStyle w:val="stbilgi"/>
      </w:pPr>
      <w:r>
        <w:separator/>
      </w:r>
    </w:p>
  </w:footnote>
  <w:footnote w:type="continuationSeparator" w:id="1">
    <w:p w:rsidR="00D814E1" w:rsidRDefault="00D814E1" w:rsidP="00BF2EAD">
      <w:pPr>
        <w:pStyle w:val="stbilgi"/>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5011"/>
      <w:gridCol w:w="1484"/>
      <w:gridCol w:w="387"/>
      <w:gridCol w:w="1706"/>
    </w:tblGrid>
    <w:tr w:rsidR="00735BA4" w:rsidRPr="00C7108A" w:rsidTr="001305E2">
      <w:trPr>
        <w:trHeight w:val="344"/>
      </w:trPr>
      <w:tc>
        <w:tcPr>
          <w:tcW w:w="1598" w:type="dxa"/>
          <w:vMerge w:val="restart"/>
          <w:tcBorders>
            <w:top w:val="single" w:sz="4" w:space="0" w:color="auto"/>
            <w:left w:val="single" w:sz="4" w:space="0" w:color="auto"/>
            <w:bottom w:val="single" w:sz="4" w:space="0" w:color="auto"/>
            <w:right w:val="single" w:sz="4" w:space="0" w:color="auto"/>
          </w:tcBorders>
          <w:vAlign w:val="center"/>
        </w:tcPr>
        <w:p w:rsidR="00735BA4" w:rsidRDefault="00621905" w:rsidP="00C7108A">
          <w:pPr>
            <w:pStyle w:val="stbilgi"/>
            <w:jc w:val="cente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72.75pt;height:71.25pt;visibility:visible">
                <v:imagedata r:id="rId1" o:title="" cropbottom="-650f" cropright="-45f"/>
                <o:lock v:ext="edit" aspectratio="f"/>
              </v:shape>
            </w:pict>
          </w:r>
        </w:p>
      </w:tc>
      <w:tc>
        <w:tcPr>
          <w:tcW w:w="5061" w:type="dxa"/>
          <w:vMerge w:val="restart"/>
          <w:tcBorders>
            <w:top w:val="single" w:sz="4" w:space="0" w:color="auto"/>
            <w:left w:val="single" w:sz="4" w:space="0" w:color="auto"/>
            <w:bottom w:val="single" w:sz="4" w:space="0" w:color="auto"/>
            <w:right w:val="single" w:sz="4" w:space="0" w:color="auto"/>
          </w:tcBorders>
          <w:vAlign w:val="center"/>
        </w:tcPr>
        <w:p w:rsidR="00735BA4" w:rsidRPr="00C7108A" w:rsidRDefault="00735BA4" w:rsidP="00C7108A">
          <w:pPr>
            <w:pStyle w:val="stbilgi"/>
            <w:jc w:val="center"/>
            <w:rPr>
              <w:b/>
              <w:sz w:val="32"/>
              <w:szCs w:val="32"/>
            </w:rPr>
          </w:pPr>
          <w:r w:rsidRPr="00C7108A">
            <w:rPr>
              <w:b/>
              <w:sz w:val="32"/>
              <w:szCs w:val="32"/>
            </w:rPr>
            <w:t>ORGANİZASYON                                             EL KİTABI</w:t>
          </w:r>
        </w:p>
      </w:tc>
      <w:tc>
        <w:tcPr>
          <w:tcW w:w="1501" w:type="dxa"/>
          <w:tcBorders>
            <w:top w:val="single" w:sz="4" w:space="0" w:color="auto"/>
            <w:left w:val="single" w:sz="4" w:space="0" w:color="auto"/>
            <w:bottom w:val="single" w:sz="4" w:space="0" w:color="auto"/>
            <w:right w:val="nil"/>
          </w:tcBorders>
          <w:vAlign w:val="center"/>
        </w:tcPr>
        <w:p w:rsidR="00735BA4" w:rsidRPr="00C7108A" w:rsidRDefault="00735BA4" w:rsidP="00BF2EAD">
          <w:pPr>
            <w:pStyle w:val="stbilgi"/>
            <w:rPr>
              <w:sz w:val="22"/>
              <w:szCs w:val="22"/>
            </w:rPr>
          </w:pPr>
          <w:r w:rsidRPr="00C7108A">
            <w:rPr>
              <w:sz w:val="22"/>
              <w:szCs w:val="22"/>
            </w:rPr>
            <w:t>Yayın Tarihi</w:t>
          </w:r>
        </w:p>
      </w:tc>
      <w:tc>
        <w:tcPr>
          <w:tcW w:w="390" w:type="dxa"/>
          <w:tcBorders>
            <w:top w:val="single" w:sz="4" w:space="0" w:color="auto"/>
            <w:left w:val="nil"/>
            <w:bottom w:val="single" w:sz="4" w:space="0" w:color="auto"/>
            <w:right w:val="nil"/>
          </w:tcBorders>
          <w:vAlign w:val="center"/>
        </w:tcPr>
        <w:p w:rsidR="00735BA4" w:rsidRPr="00C7108A" w:rsidRDefault="00735BA4" w:rsidP="00BF2EAD">
          <w:pPr>
            <w:pStyle w:val="stbilgi"/>
            <w:rPr>
              <w:sz w:val="22"/>
              <w:szCs w:val="22"/>
            </w:rPr>
          </w:pPr>
          <w:r w:rsidRPr="00C7108A">
            <w:rPr>
              <w:sz w:val="22"/>
              <w:szCs w:val="22"/>
            </w:rPr>
            <w:t>:</w:t>
          </w:r>
        </w:p>
      </w:tc>
      <w:tc>
        <w:tcPr>
          <w:tcW w:w="1710" w:type="dxa"/>
          <w:tcBorders>
            <w:top w:val="single" w:sz="4" w:space="0" w:color="auto"/>
            <w:left w:val="nil"/>
            <w:bottom w:val="single" w:sz="4" w:space="0" w:color="auto"/>
            <w:right w:val="single" w:sz="4" w:space="0" w:color="auto"/>
          </w:tcBorders>
          <w:vAlign w:val="center"/>
        </w:tcPr>
        <w:p w:rsidR="00735BA4" w:rsidRPr="00C7108A" w:rsidRDefault="001305E2" w:rsidP="00BF2EAD">
          <w:pPr>
            <w:pStyle w:val="stbilgi"/>
            <w:rPr>
              <w:sz w:val="22"/>
              <w:szCs w:val="22"/>
            </w:rPr>
          </w:pPr>
          <w:r>
            <w:rPr>
              <w:sz w:val="22"/>
              <w:szCs w:val="22"/>
            </w:rPr>
            <w:t>02.03.2013</w:t>
          </w:r>
        </w:p>
      </w:tc>
    </w:tr>
    <w:tr w:rsidR="00735BA4" w:rsidRPr="00C7108A" w:rsidTr="001305E2">
      <w:trPr>
        <w:trHeight w:val="354"/>
      </w:trPr>
      <w:tc>
        <w:tcPr>
          <w:tcW w:w="1598" w:type="dxa"/>
          <w:vMerge/>
          <w:tcBorders>
            <w:top w:val="single" w:sz="4" w:space="0" w:color="auto"/>
            <w:left w:val="single" w:sz="4" w:space="0" w:color="auto"/>
            <w:bottom w:val="single" w:sz="4" w:space="0" w:color="auto"/>
            <w:right w:val="single" w:sz="4" w:space="0" w:color="auto"/>
          </w:tcBorders>
          <w:vAlign w:val="center"/>
        </w:tcPr>
        <w:p w:rsidR="00735BA4" w:rsidRDefault="00735BA4" w:rsidP="00BF2EAD"/>
      </w:tc>
      <w:tc>
        <w:tcPr>
          <w:tcW w:w="5061" w:type="dxa"/>
          <w:vMerge/>
          <w:tcBorders>
            <w:top w:val="single" w:sz="4" w:space="0" w:color="auto"/>
            <w:left w:val="single" w:sz="4" w:space="0" w:color="auto"/>
            <w:bottom w:val="single" w:sz="4" w:space="0" w:color="auto"/>
            <w:right w:val="single" w:sz="4" w:space="0" w:color="auto"/>
          </w:tcBorders>
          <w:vAlign w:val="center"/>
        </w:tcPr>
        <w:p w:rsidR="00735BA4" w:rsidRPr="00C7108A" w:rsidRDefault="00735BA4" w:rsidP="00BF2EAD">
          <w:pPr>
            <w:rPr>
              <w:b/>
              <w:sz w:val="32"/>
              <w:szCs w:val="32"/>
            </w:rPr>
          </w:pPr>
        </w:p>
      </w:tc>
      <w:tc>
        <w:tcPr>
          <w:tcW w:w="1501" w:type="dxa"/>
          <w:tcBorders>
            <w:top w:val="single" w:sz="4" w:space="0" w:color="auto"/>
            <w:left w:val="single" w:sz="4" w:space="0" w:color="auto"/>
            <w:bottom w:val="single" w:sz="4" w:space="0" w:color="auto"/>
            <w:right w:val="nil"/>
          </w:tcBorders>
          <w:vAlign w:val="center"/>
        </w:tcPr>
        <w:p w:rsidR="00735BA4" w:rsidRPr="00C7108A" w:rsidRDefault="00735BA4" w:rsidP="00BF2EAD">
          <w:pPr>
            <w:pStyle w:val="stbilgi"/>
            <w:rPr>
              <w:sz w:val="22"/>
              <w:szCs w:val="22"/>
            </w:rPr>
          </w:pPr>
          <w:r w:rsidRPr="00C7108A">
            <w:rPr>
              <w:sz w:val="22"/>
              <w:szCs w:val="22"/>
            </w:rPr>
            <w:t xml:space="preserve">Rev. No    </w:t>
          </w:r>
        </w:p>
      </w:tc>
      <w:tc>
        <w:tcPr>
          <w:tcW w:w="390" w:type="dxa"/>
          <w:tcBorders>
            <w:top w:val="single" w:sz="4" w:space="0" w:color="auto"/>
            <w:left w:val="nil"/>
            <w:bottom w:val="single" w:sz="4" w:space="0" w:color="auto"/>
            <w:right w:val="nil"/>
          </w:tcBorders>
          <w:vAlign w:val="center"/>
        </w:tcPr>
        <w:p w:rsidR="00735BA4" w:rsidRPr="00C7108A" w:rsidRDefault="00735BA4" w:rsidP="00BF2EAD">
          <w:pPr>
            <w:pStyle w:val="stbilgi"/>
            <w:rPr>
              <w:sz w:val="22"/>
              <w:szCs w:val="22"/>
            </w:rPr>
          </w:pPr>
          <w:r w:rsidRPr="00C7108A">
            <w:rPr>
              <w:sz w:val="22"/>
              <w:szCs w:val="22"/>
            </w:rPr>
            <w:t>:</w:t>
          </w:r>
        </w:p>
      </w:tc>
      <w:tc>
        <w:tcPr>
          <w:tcW w:w="1710" w:type="dxa"/>
          <w:tcBorders>
            <w:top w:val="single" w:sz="4" w:space="0" w:color="auto"/>
            <w:left w:val="nil"/>
            <w:bottom w:val="single" w:sz="4" w:space="0" w:color="auto"/>
            <w:right w:val="single" w:sz="4" w:space="0" w:color="auto"/>
          </w:tcBorders>
          <w:vAlign w:val="center"/>
        </w:tcPr>
        <w:p w:rsidR="00735BA4" w:rsidRPr="00C7108A" w:rsidRDefault="001305E2" w:rsidP="00BF2EAD">
          <w:pPr>
            <w:pStyle w:val="stbilgi"/>
            <w:rPr>
              <w:sz w:val="22"/>
              <w:szCs w:val="22"/>
            </w:rPr>
          </w:pPr>
          <w:r>
            <w:rPr>
              <w:sz w:val="22"/>
              <w:szCs w:val="22"/>
            </w:rPr>
            <w:t>02</w:t>
          </w:r>
        </w:p>
      </w:tc>
    </w:tr>
    <w:tr w:rsidR="00735BA4" w:rsidRPr="00C7108A" w:rsidTr="001305E2">
      <w:trPr>
        <w:trHeight w:val="349"/>
      </w:trPr>
      <w:tc>
        <w:tcPr>
          <w:tcW w:w="1598" w:type="dxa"/>
          <w:vMerge/>
          <w:tcBorders>
            <w:top w:val="single" w:sz="4" w:space="0" w:color="auto"/>
            <w:left w:val="single" w:sz="4" w:space="0" w:color="auto"/>
            <w:bottom w:val="single" w:sz="4" w:space="0" w:color="auto"/>
            <w:right w:val="single" w:sz="4" w:space="0" w:color="auto"/>
          </w:tcBorders>
          <w:vAlign w:val="center"/>
        </w:tcPr>
        <w:p w:rsidR="00735BA4" w:rsidRDefault="00735BA4" w:rsidP="00BF2EAD"/>
      </w:tc>
      <w:tc>
        <w:tcPr>
          <w:tcW w:w="5061" w:type="dxa"/>
          <w:vMerge/>
          <w:tcBorders>
            <w:top w:val="single" w:sz="4" w:space="0" w:color="auto"/>
            <w:left w:val="single" w:sz="4" w:space="0" w:color="auto"/>
            <w:bottom w:val="single" w:sz="4" w:space="0" w:color="auto"/>
            <w:right w:val="single" w:sz="4" w:space="0" w:color="auto"/>
          </w:tcBorders>
          <w:vAlign w:val="center"/>
        </w:tcPr>
        <w:p w:rsidR="00735BA4" w:rsidRPr="00C7108A" w:rsidRDefault="00735BA4" w:rsidP="00BF2EAD">
          <w:pPr>
            <w:rPr>
              <w:b/>
              <w:sz w:val="32"/>
              <w:szCs w:val="32"/>
            </w:rPr>
          </w:pPr>
        </w:p>
      </w:tc>
      <w:tc>
        <w:tcPr>
          <w:tcW w:w="1501" w:type="dxa"/>
          <w:tcBorders>
            <w:top w:val="single" w:sz="4" w:space="0" w:color="auto"/>
            <w:left w:val="single" w:sz="4" w:space="0" w:color="auto"/>
            <w:bottom w:val="single" w:sz="4" w:space="0" w:color="auto"/>
            <w:right w:val="nil"/>
          </w:tcBorders>
          <w:vAlign w:val="center"/>
        </w:tcPr>
        <w:p w:rsidR="00735BA4" w:rsidRPr="00C7108A" w:rsidRDefault="00735BA4" w:rsidP="00BF2EAD">
          <w:pPr>
            <w:pStyle w:val="stbilgi"/>
            <w:rPr>
              <w:sz w:val="22"/>
              <w:szCs w:val="22"/>
            </w:rPr>
          </w:pPr>
          <w:r w:rsidRPr="00C7108A">
            <w:rPr>
              <w:sz w:val="22"/>
              <w:szCs w:val="22"/>
            </w:rPr>
            <w:t>Ref. No</w:t>
          </w:r>
        </w:p>
      </w:tc>
      <w:tc>
        <w:tcPr>
          <w:tcW w:w="390" w:type="dxa"/>
          <w:tcBorders>
            <w:top w:val="single" w:sz="4" w:space="0" w:color="auto"/>
            <w:left w:val="nil"/>
            <w:bottom w:val="single" w:sz="4" w:space="0" w:color="auto"/>
            <w:right w:val="nil"/>
          </w:tcBorders>
          <w:vAlign w:val="center"/>
        </w:tcPr>
        <w:p w:rsidR="00735BA4" w:rsidRPr="00C7108A" w:rsidRDefault="00735BA4" w:rsidP="00BF2EAD">
          <w:pPr>
            <w:pStyle w:val="stbilgi"/>
            <w:rPr>
              <w:sz w:val="22"/>
              <w:szCs w:val="22"/>
            </w:rPr>
          </w:pPr>
          <w:r w:rsidRPr="00C7108A">
            <w:rPr>
              <w:sz w:val="22"/>
              <w:szCs w:val="22"/>
            </w:rPr>
            <w:t>:</w:t>
          </w:r>
        </w:p>
      </w:tc>
      <w:tc>
        <w:tcPr>
          <w:tcW w:w="1710" w:type="dxa"/>
          <w:tcBorders>
            <w:top w:val="single" w:sz="4" w:space="0" w:color="auto"/>
            <w:left w:val="nil"/>
            <w:bottom w:val="single" w:sz="4" w:space="0" w:color="auto"/>
            <w:right w:val="single" w:sz="4" w:space="0" w:color="auto"/>
          </w:tcBorders>
          <w:vAlign w:val="center"/>
        </w:tcPr>
        <w:p w:rsidR="00735BA4" w:rsidRPr="00C7108A" w:rsidRDefault="00735BA4" w:rsidP="00BF2EAD">
          <w:pPr>
            <w:pStyle w:val="stbilgi"/>
            <w:rPr>
              <w:sz w:val="22"/>
              <w:szCs w:val="22"/>
            </w:rPr>
          </w:pPr>
          <w:r w:rsidRPr="00C7108A">
            <w:rPr>
              <w:sz w:val="22"/>
              <w:szCs w:val="22"/>
            </w:rPr>
            <w:t>STSO.OEK.01</w:t>
          </w:r>
        </w:p>
      </w:tc>
    </w:tr>
    <w:tr w:rsidR="00735BA4" w:rsidRPr="00C7108A" w:rsidTr="001305E2">
      <w:trPr>
        <w:trHeight w:val="345"/>
      </w:trPr>
      <w:tc>
        <w:tcPr>
          <w:tcW w:w="1598" w:type="dxa"/>
          <w:vMerge/>
          <w:tcBorders>
            <w:top w:val="single" w:sz="4" w:space="0" w:color="auto"/>
            <w:left w:val="single" w:sz="4" w:space="0" w:color="auto"/>
            <w:bottom w:val="single" w:sz="4" w:space="0" w:color="auto"/>
            <w:right w:val="single" w:sz="4" w:space="0" w:color="auto"/>
          </w:tcBorders>
          <w:vAlign w:val="center"/>
        </w:tcPr>
        <w:p w:rsidR="00735BA4" w:rsidRDefault="00735BA4" w:rsidP="00BF2EAD"/>
      </w:tc>
      <w:tc>
        <w:tcPr>
          <w:tcW w:w="5061" w:type="dxa"/>
          <w:vMerge/>
          <w:tcBorders>
            <w:top w:val="single" w:sz="4" w:space="0" w:color="auto"/>
            <w:left w:val="single" w:sz="4" w:space="0" w:color="auto"/>
            <w:bottom w:val="single" w:sz="4" w:space="0" w:color="auto"/>
            <w:right w:val="single" w:sz="4" w:space="0" w:color="auto"/>
          </w:tcBorders>
          <w:vAlign w:val="center"/>
        </w:tcPr>
        <w:p w:rsidR="00735BA4" w:rsidRPr="00C7108A" w:rsidRDefault="00735BA4" w:rsidP="00BF2EAD">
          <w:pPr>
            <w:rPr>
              <w:b/>
              <w:sz w:val="32"/>
              <w:szCs w:val="32"/>
            </w:rPr>
          </w:pPr>
        </w:p>
      </w:tc>
      <w:tc>
        <w:tcPr>
          <w:tcW w:w="1501" w:type="dxa"/>
          <w:tcBorders>
            <w:top w:val="single" w:sz="4" w:space="0" w:color="auto"/>
            <w:left w:val="single" w:sz="4" w:space="0" w:color="auto"/>
            <w:bottom w:val="single" w:sz="4" w:space="0" w:color="auto"/>
            <w:right w:val="nil"/>
          </w:tcBorders>
          <w:vAlign w:val="center"/>
        </w:tcPr>
        <w:p w:rsidR="00735BA4" w:rsidRPr="00C7108A" w:rsidRDefault="00735BA4" w:rsidP="00BF2EAD">
          <w:pPr>
            <w:pStyle w:val="stbilgi"/>
            <w:rPr>
              <w:sz w:val="22"/>
              <w:szCs w:val="22"/>
            </w:rPr>
          </w:pPr>
          <w:r w:rsidRPr="00C7108A">
            <w:rPr>
              <w:sz w:val="22"/>
              <w:szCs w:val="22"/>
            </w:rPr>
            <w:t>Sayfa No</w:t>
          </w:r>
        </w:p>
      </w:tc>
      <w:tc>
        <w:tcPr>
          <w:tcW w:w="390" w:type="dxa"/>
          <w:tcBorders>
            <w:top w:val="single" w:sz="4" w:space="0" w:color="auto"/>
            <w:left w:val="nil"/>
            <w:bottom w:val="single" w:sz="4" w:space="0" w:color="auto"/>
            <w:right w:val="nil"/>
          </w:tcBorders>
          <w:vAlign w:val="center"/>
        </w:tcPr>
        <w:p w:rsidR="00735BA4" w:rsidRPr="00C7108A" w:rsidRDefault="00735BA4" w:rsidP="00BF2EAD">
          <w:pPr>
            <w:pStyle w:val="stbilgi"/>
            <w:rPr>
              <w:sz w:val="22"/>
              <w:szCs w:val="22"/>
            </w:rPr>
          </w:pPr>
          <w:r w:rsidRPr="00C7108A">
            <w:rPr>
              <w:sz w:val="22"/>
              <w:szCs w:val="22"/>
            </w:rPr>
            <w:t>:</w:t>
          </w:r>
        </w:p>
      </w:tc>
      <w:tc>
        <w:tcPr>
          <w:tcW w:w="1710" w:type="dxa"/>
          <w:tcBorders>
            <w:top w:val="single" w:sz="4" w:space="0" w:color="auto"/>
            <w:left w:val="nil"/>
            <w:bottom w:val="single" w:sz="4" w:space="0" w:color="auto"/>
            <w:right w:val="single" w:sz="4" w:space="0" w:color="auto"/>
          </w:tcBorders>
          <w:vAlign w:val="center"/>
        </w:tcPr>
        <w:p w:rsidR="00AF2DC5" w:rsidRPr="003C03E1" w:rsidRDefault="003C03E1" w:rsidP="00AF2DC5">
          <w:pPr>
            <w:pStyle w:val="stbilgi"/>
            <w:rPr>
              <w:sz w:val="22"/>
              <w:szCs w:val="22"/>
            </w:rPr>
          </w:pPr>
          <w:r w:rsidRPr="003C03E1">
            <w:rPr>
              <w:sz w:val="22"/>
              <w:szCs w:val="22"/>
            </w:rPr>
            <w:fldChar w:fldCharType="begin"/>
          </w:r>
          <w:r w:rsidRPr="003C03E1">
            <w:rPr>
              <w:sz w:val="22"/>
              <w:szCs w:val="22"/>
            </w:rPr>
            <w:instrText>PAGE  \* Arabic  \* MERGEFORMAT</w:instrText>
          </w:r>
          <w:r w:rsidRPr="003C03E1">
            <w:rPr>
              <w:sz w:val="22"/>
              <w:szCs w:val="22"/>
            </w:rPr>
            <w:fldChar w:fldCharType="separate"/>
          </w:r>
          <w:r w:rsidR="00134076">
            <w:rPr>
              <w:noProof/>
              <w:sz w:val="22"/>
              <w:szCs w:val="22"/>
            </w:rPr>
            <w:t>1</w:t>
          </w:r>
          <w:r w:rsidRPr="003C03E1">
            <w:rPr>
              <w:sz w:val="22"/>
              <w:szCs w:val="22"/>
            </w:rPr>
            <w:fldChar w:fldCharType="end"/>
          </w:r>
          <w:r w:rsidRPr="003C03E1">
            <w:rPr>
              <w:sz w:val="22"/>
              <w:szCs w:val="22"/>
            </w:rPr>
            <w:t xml:space="preserve"> / </w:t>
          </w:r>
          <w:fldSimple w:instr="NUMPAGES  \* Arabic  \* MERGEFORMAT">
            <w:r w:rsidR="00134076">
              <w:rPr>
                <w:noProof/>
                <w:sz w:val="22"/>
                <w:szCs w:val="22"/>
              </w:rPr>
              <w:t>2</w:t>
            </w:r>
          </w:fldSimple>
        </w:p>
      </w:tc>
    </w:tr>
    <w:tr w:rsidR="00735BA4" w:rsidRPr="00F5272F" w:rsidTr="00C7108A">
      <w:trPr>
        <w:trHeight w:val="345"/>
      </w:trPr>
      <w:tc>
        <w:tcPr>
          <w:tcW w:w="10260" w:type="dxa"/>
          <w:gridSpan w:val="5"/>
          <w:tcBorders>
            <w:top w:val="single" w:sz="4" w:space="0" w:color="auto"/>
            <w:left w:val="single" w:sz="4" w:space="0" w:color="auto"/>
            <w:bottom w:val="single" w:sz="4" w:space="0" w:color="auto"/>
            <w:right w:val="single" w:sz="4" w:space="0" w:color="auto"/>
          </w:tcBorders>
          <w:vAlign w:val="center"/>
        </w:tcPr>
        <w:p w:rsidR="00735BA4" w:rsidRPr="00F5272F" w:rsidRDefault="009D5D9F" w:rsidP="00156F2F">
          <w:pPr>
            <w:rPr>
              <w:b/>
            </w:rPr>
          </w:pPr>
          <w:r w:rsidRPr="00F5272F">
            <w:rPr>
              <w:b/>
            </w:rPr>
            <w:t>1</w:t>
          </w:r>
          <w:r w:rsidR="00156F2F">
            <w:rPr>
              <w:b/>
            </w:rPr>
            <w:t>3</w:t>
          </w:r>
          <w:r w:rsidRPr="00F5272F">
            <w:rPr>
              <w:b/>
            </w:rPr>
            <w:t xml:space="preserve">. </w:t>
          </w:r>
          <w:r w:rsidR="00AA5ACF" w:rsidRPr="00F5272F">
            <w:rPr>
              <w:b/>
            </w:rPr>
            <w:t>ARAŞTIRMA ORGANİZASYON BİLGİ İŞLEM</w:t>
          </w:r>
          <w:r w:rsidR="00735BA4" w:rsidRPr="00F5272F">
            <w:rPr>
              <w:b/>
            </w:rPr>
            <w:t xml:space="preserve"> SORUMLUSU</w:t>
          </w:r>
        </w:p>
      </w:tc>
    </w:tr>
  </w:tbl>
  <w:p w:rsidR="00735BA4" w:rsidRDefault="00735B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4458"/>
    <w:multiLevelType w:val="multilevel"/>
    <w:tmpl w:val="EA5C563C"/>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
    <w:nsid w:val="249104BD"/>
    <w:multiLevelType w:val="hybridMultilevel"/>
    <w:tmpl w:val="EA5C563C"/>
    <w:lvl w:ilvl="0" w:tplc="936E5012">
      <w:start w:val="1"/>
      <w:numFmt w:val="bullet"/>
      <w:lvlText w:val=""/>
      <w:lvlJc w:val="left"/>
      <w:pPr>
        <w:tabs>
          <w:tab w:val="num" w:pos="0"/>
        </w:tabs>
        <w:ind w:left="0" w:hanging="360"/>
      </w:pPr>
      <w:rPr>
        <w:rFonts w:ascii="Wingdings" w:hAnsi="Wingdings"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2">
    <w:nsid w:val="2BF227C1"/>
    <w:multiLevelType w:val="hybridMultilevel"/>
    <w:tmpl w:val="33EE8A34"/>
    <w:lvl w:ilvl="0" w:tplc="936E5012">
      <w:start w:val="1"/>
      <w:numFmt w:val="bullet"/>
      <w:lvlText w:val=""/>
      <w:lvlJc w:val="left"/>
      <w:pPr>
        <w:tabs>
          <w:tab w:val="num" w:pos="0"/>
        </w:tabs>
        <w:ind w:left="0" w:hanging="360"/>
      </w:pPr>
      <w:rPr>
        <w:rFonts w:ascii="Wingdings" w:hAnsi="Wingdings"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3">
    <w:nsid w:val="3D760DA3"/>
    <w:multiLevelType w:val="hybridMultilevel"/>
    <w:tmpl w:val="AF48139E"/>
    <w:lvl w:ilvl="0" w:tplc="936E5012">
      <w:start w:val="1"/>
      <w:numFmt w:val="bullet"/>
      <w:lvlText w:val=""/>
      <w:lvlJc w:val="left"/>
      <w:pPr>
        <w:tabs>
          <w:tab w:val="num" w:pos="0"/>
        </w:tabs>
        <w:ind w:left="0" w:hanging="360"/>
      </w:pPr>
      <w:rPr>
        <w:rFonts w:ascii="Wingdings" w:hAnsi="Wingdings"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4">
    <w:nsid w:val="77A84917"/>
    <w:multiLevelType w:val="hybridMultilevel"/>
    <w:tmpl w:val="5AECA196"/>
    <w:lvl w:ilvl="0" w:tplc="936E5012">
      <w:start w:val="1"/>
      <w:numFmt w:val="bullet"/>
      <w:lvlText w:val=""/>
      <w:lvlJc w:val="left"/>
      <w:pPr>
        <w:tabs>
          <w:tab w:val="num" w:pos="0"/>
        </w:tabs>
        <w:ind w:left="0" w:hanging="360"/>
      </w:pPr>
      <w:rPr>
        <w:rFonts w:ascii="Wingdings" w:hAnsi="Wingdings" w:hint="default"/>
      </w:rPr>
    </w:lvl>
    <w:lvl w:ilvl="1" w:tplc="89BC5398">
      <w:numFmt w:val="bullet"/>
      <w:lvlText w:val=""/>
      <w:lvlJc w:val="left"/>
      <w:pPr>
        <w:tabs>
          <w:tab w:val="num" w:pos="1260"/>
        </w:tabs>
        <w:ind w:left="1260" w:hanging="360"/>
      </w:pPr>
      <w:rPr>
        <w:rFonts w:ascii="Symbol" w:eastAsia="Times New Roman" w:hAnsi="Symbol" w:cs="Times New Roman"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62C3"/>
    <w:rsid w:val="00001B57"/>
    <w:rsid w:val="00017B6A"/>
    <w:rsid w:val="00023D63"/>
    <w:rsid w:val="00042FB2"/>
    <w:rsid w:val="00077BED"/>
    <w:rsid w:val="000B572B"/>
    <w:rsid w:val="000D0DD0"/>
    <w:rsid w:val="000E35E0"/>
    <w:rsid w:val="001305E2"/>
    <w:rsid w:val="00134076"/>
    <w:rsid w:val="0014388E"/>
    <w:rsid w:val="00156F2F"/>
    <w:rsid w:val="0019256C"/>
    <w:rsid w:val="001E540D"/>
    <w:rsid w:val="00204AC2"/>
    <w:rsid w:val="00237565"/>
    <w:rsid w:val="002403B9"/>
    <w:rsid w:val="002573B4"/>
    <w:rsid w:val="002679C7"/>
    <w:rsid w:val="00295FD2"/>
    <w:rsid w:val="002D042A"/>
    <w:rsid w:val="002D55B4"/>
    <w:rsid w:val="00302DA6"/>
    <w:rsid w:val="00305578"/>
    <w:rsid w:val="00372B32"/>
    <w:rsid w:val="00373F38"/>
    <w:rsid w:val="00375745"/>
    <w:rsid w:val="0038425D"/>
    <w:rsid w:val="003A453F"/>
    <w:rsid w:val="003C03E1"/>
    <w:rsid w:val="0040444B"/>
    <w:rsid w:val="0044124F"/>
    <w:rsid w:val="004469B1"/>
    <w:rsid w:val="004601E2"/>
    <w:rsid w:val="004628F5"/>
    <w:rsid w:val="004740E6"/>
    <w:rsid w:val="004A62C3"/>
    <w:rsid w:val="004B5E9F"/>
    <w:rsid w:val="00526395"/>
    <w:rsid w:val="00573B01"/>
    <w:rsid w:val="005A0717"/>
    <w:rsid w:val="00621905"/>
    <w:rsid w:val="00670EAF"/>
    <w:rsid w:val="00693A07"/>
    <w:rsid w:val="006C27E7"/>
    <w:rsid w:val="00712103"/>
    <w:rsid w:val="00731EA9"/>
    <w:rsid w:val="007326A9"/>
    <w:rsid w:val="00735BA4"/>
    <w:rsid w:val="00751DA8"/>
    <w:rsid w:val="007761F1"/>
    <w:rsid w:val="007B7AE3"/>
    <w:rsid w:val="00801A7B"/>
    <w:rsid w:val="00804F75"/>
    <w:rsid w:val="00822712"/>
    <w:rsid w:val="00846FB4"/>
    <w:rsid w:val="008963A0"/>
    <w:rsid w:val="008A4A35"/>
    <w:rsid w:val="008E4139"/>
    <w:rsid w:val="00904FC2"/>
    <w:rsid w:val="00960FD2"/>
    <w:rsid w:val="009D5D9F"/>
    <w:rsid w:val="009E5F53"/>
    <w:rsid w:val="009F6E8F"/>
    <w:rsid w:val="00A1528C"/>
    <w:rsid w:val="00A2341D"/>
    <w:rsid w:val="00A5112A"/>
    <w:rsid w:val="00AA5ACF"/>
    <w:rsid w:val="00AF1BBA"/>
    <w:rsid w:val="00AF2DC5"/>
    <w:rsid w:val="00B0612C"/>
    <w:rsid w:val="00B62AEE"/>
    <w:rsid w:val="00BE1812"/>
    <w:rsid w:val="00BF2EAD"/>
    <w:rsid w:val="00C00E2F"/>
    <w:rsid w:val="00C22B71"/>
    <w:rsid w:val="00C34F00"/>
    <w:rsid w:val="00C55625"/>
    <w:rsid w:val="00C7108A"/>
    <w:rsid w:val="00C72B9D"/>
    <w:rsid w:val="00CA09EA"/>
    <w:rsid w:val="00CE562D"/>
    <w:rsid w:val="00D3238B"/>
    <w:rsid w:val="00D44D5F"/>
    <w:rsid w:val="00D814E1"/>
    <w:rsid w:val="00D93F90"/>
    <w:rsid w:val="00D957C1"/>
    <w:rsid w:val="00E90BCD"/>
    <w:rsid w:val="00ED2DD5"/>
    <w:rsid w:val="00EE339E"/>
    <w:rsid w:val="00F508C2"/>
    <w:rsid w:val="00F5272F"/>
    <w:rsid w:val="00F72B85"/>
    <w:rsid w:val="00FC453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4A62C3"/>
    <w:pPr>
      <w:tabs>
        <w:tab w:val="center" w:pos="4536"/>
        <w:tab w:val="right" w:pos="9072"/>
      </w:tabs>
    </w:pPr>
  </w:style>
  <w:style w:type="paragraph" w:styleId="Altbilgi">
    <w:name w:val="footer"/>
    <w:basedOn w:val="Normal"/>
    <w:rsid w:val="004A62C3"/>
    <w:pPr>
      <w:tabs>
        <w:tab w:val="center" w:pos="4536"/>
        <w:tab w:val="right" w:pos="9072"/>
      </w:tabs>
    </w:pPr>
  </w:style>
  <w:style w:type="table" w:styleId="TabloKlavuzu">
    <w:name w:val="Table Grid"/>
    <w:basedOn w:val="NormalTablo"/>
    <w:rsid w:val="004A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Kalitech</dc:creator>
  <cp:lastModifiedBy>Acer</cp:lastModifiedBy>
  <cp:revision>2</cp:revision>
  <cp:lastPrinted>2013-09-27T16:19:00Z</cp:lastPrinted>
  <dcterms:created xsi:type="dcterms:W3CDTF">2013-11-26T16:02:00Z</dcterms:created>
  <dcterms:modified xsi:type="dcterms:W3CDTF">2013-11-26T16:02:00Z</dcterms:modified>
</cp:coreProperties>
</file>